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7F0" w:rsidRPr="008E2037" w:rsidRDefault="008967F0" w:rsidP="008967F0">
      <w:pPr>
        <w:keepNext/>
        <w:tabs>
          <w:tab w:val="left" w:pos="5812"/>
        </w:tabs>
        <w:spacing w:after="0" w:line="240" w:lineRule="auto"/>
        <w:ind w:left="5670"/>
        <w:outlineLvl w:val="0"/>
        <w:rPr>
          <w:rFonts w:ascii="Times New Roman" w:hAnsi="Times New Roman" w:cs="Times New Roman"/>
          <w:sz w:val="24"/>
          <w:szCs w:val="24"/>
        </w:rPr>
      </w:pPr>
      <w:r w:rsidRPr="008E2037">
        <w:rPr>
          <w:rFonts w:ascii="Times New Roman" w:hAnsi="Times New Roman" w:cs="Times New Roman"/>
          <w:noProof/>
          <w:sz w:val="24"/>
          <w:szCs w:val="24"/>
        </w:rPr>
        <w:t>Šalčininkų r. Eišiškių gimnazijos</w:t>
      </w:r>
      <w:r w:rsidRPr="008E2037">
        <w:rPr>
          <w:rFonts w:ascii="Times New Roman" w:hAnsi="Times New Roman" w:cs="Times New Roman"/>
          <w:sz w:val="24"/>
          <w:szCs w:val="24"/>
        </w:rPr>
        <w:t xml:space="preserve"> </w:t>
      </w:r>
      <w:r w:rsidRPr="008E2037">
        <w:rPr>
          <w:rFonts w:ascii="Times New Roman" w:hAnsi="Times New Roman" w:cs="Times New Roman"/>
          <w:noProof/>
          <w:sz w:val="24"/>
          <w:szCs w:val="24"/>
        </w:rPr>
        <w:t>direktoriaus</w:t>
      </w:r>
    </w:p>
    <w:p w:rsidR="00CF3BC1" w:rsidRDefault="00CF3BC1" w:rsidP="00CF3BC1">
      <w:pPr>
        <w:keepNext/>
        <w:tabs>
          <w:tab w:val="left" w:pos="5812"/>
        </w:tabs>
        <w:spacing w:after="0" w:line="240" w:lineRule="auto"/>
        <w:ind w:left="5670"/>
        <w:outlineLvl w:val="0"/>
        <w:rPr>
          <w:rFonts w:ascii="Times New Roman" w:hAnsi="Times New Roman" w:cs="Times New Roman"/>
          <w:bCs/>
          <w:sz w:val="24"/>
          <w:szCs w:val="28"/>
        </w:rPr>
      </w:pPr>
      <w:r>
        <w:rPr>
          <w:rFonts w:ascii="Times New Roman" w:hAnsi="Times New Roman" w:cs="Times New Roman"/>
          <w:noProof/>
          <w:sz w:val="24"/>
          <w:szCs w:val="24"/>
        </w:rPr>
        <w:t>2025 m. rugpjūčio 30</w:t>
      </w:r>
      <w:r>
        <w:rPr>
          <w:rFonts w:ascii="Times New Roman" w:hAnsi="Times New Roman" w:cs="Times New Roman"/>
          <w:bCs/>
          <w:sz w:val="24"/>
          <w:szCs w:val="28"/>
        </w:rPr>
        <w:t xml:space="preserve"> d. įsakymo Nr._</w:t>
      </w:r>
      <w:r>
        <w:rPr>
          <w:rFonts w:ascii="Times New Roman" w:hAnsi="Times New Roman" w:cs="Times New Roman"/>
          <w:bCs/>
          <w:sz w:val="24"/>
          <w:szCs w:val="28"/>
          <w:u w:val="single"/>
        </w:rPr>
        <w:t>V1-59</w:t>
      </w:r>
      <w:r>
        <w:rPr>
          <w:rFonts w:ascii="Times New Roman" w:hAnsi="Times New Roman" w:cs="Times New Roman"/>
          <w:bCs/>
          <w:sz w:val="24"/>
          <w:szCs w:val="28"/>
        </w:rPr>
        <w:t>_</w:t>
      </w:r>
    </w:p>
    <w:p w:rsidR="008967F0" w:rsidRPr="008E2037" w:rsidRDefault="008967F0" w:rsidP="008967F0">
      <w:pPr>
        <w:ind w:left="4950" w:firstLine="720"/>
        <w:jc w:val="both"/>
        <w:rPr>
          <w:rFonts w:ascii="Times New Roman" w:hAnsi="Times New Roman" w:cs="Times New Roman"/>
          <w:sz w:val="24"/>
          <w:szCs w:val="24"/>
        </w:rPr>
      </w:pPr>
      <w:bookmarkStart w:id="0" w:name="_GoBack"/>
      <w:bookmarkEnd w:id="0"/>
      <w:r w:rsidRPr="008E2037">
        <w:rPr>
          <w:rFonts w:ascii="Times New Roman" w:hAnsi="Times New Roman" w:cs="Times New Roman"/>
          <w:bCs/>
          <w:sz w:val="24"/>
          <w:szCs w:val="24"/>
        </w:rPr>
        <w:t>Priedas Nr. 11</w:t>
      </w:r>
    </w:p>
    <w:p w:rsidR="008967F0" w:rsidRPr="008E2037" w:rsidRDefault="008967F0" w:rsidP="008967F0">
      <w:pPr>
        <w:spacing w:after="160" w:line="259" w:lineRule="auto"/>
        <w:jc w:val="center"/>
        <w:rPr>
          <w:rFonts w:ascii="Times New Roman" w:hAnsi="Times New Roman" w:cs="Times New Roman"/>
          <w:sz w:val="24"/>
          <w:szCs w:val="24"/>
        </w:rPr>
      </w:pPr>
    </w:p>
    <w:p w:rsidR="008967F0" w:rsidRPr="008E2037" w:rsidRDefault="008967F0" w:rsidP="008967F0">
      <w:pPr>
        <w:widowControl w:val="0"/>
        <w:autoSpaceDE w:val="0"/>
        <w:autoSpaceDN w:val="0"/>
        <w:spacing w:after="0" w:line="240" w:lineRule="auto"/>
        <w:ind w:right="49"/>
        <w:jc w:val="center"/>
        <w:rPr>
          <w:rFonts w:ascii="Times New Roman" w:eastAsia="Times New Roman" w:hAnsi="Times New Roman" w:cs="Times New Roman"/>
          <w:b/>
          <w:bCs/>
          <w:sz w:val="24"/>
          <w:szCs w:val="24"/>
          <w:lang w:eastAsia="lt-LT"/>
        </w:rPr>
      </w:pPr>
      <w:r w:rsidRPr="008E2037">
        <w:rPr>
          <w:rFonts w:ascii="Times New Roman" w:eastAsia="Times New Roman" w:hAnsi="Times New Roman" w:cs="Times New Roman"/>
          <w:b/>
          <w:bCs/>
          <w:sz w:val="24"/>
          <w:szCs w:val="24"/>
          <w:lang w:eastAsia="lt-LT"/>
        </w:rPr>
        <w:t>INFORMACIJA APIE ASMENS DUOMENŲ TVARKYMĄ</w:t>
      </w:r>
    </w:p>
    <w:p w:rsidR="008967F0" w:rsidRPr="008E2037" w:rsidRDefault="008967F0" w:rsidP="008967F0">
      <w:pPr>
        <w:spacing w:after="160" w:line="259" w:lineRule="auto"/>
        <w:jc w:val="center"/>
        <w:rPr>
          <w:rFonts w:ascii="Times New Roman" w:hAnsi="Times New Roman" w:cs="Times New Roman"/>
          <w:sz w:val="24"/>
          <w:szCs w:val="24"/>
        </w:rPr>
      </w:pPr>
      <w:r w:rsidRPr="008E2037">
        <w:rPr>
          <w:rFonts w:ascii="Times New Roman" w:eastAsia="Times New Roman" w:hAnsi="Times New Roman" w:cs="Times New Roman"/>
          <w:b/>
          <w:bCs/>
          <w:sz w:val="24"/>
          <w:szCs w:val="24"/>
          <w:lang w:eastAsia="lt-LT"/>
        </w:rPr>
        <w:t>SPECIALIZUOTOS IR (AR) KITOS PAGALBOS TEIKIMO TIKSLU</w:t>
      </w:r>
    </w:p>
    <w:p w:rsidR="008967F0" w:rsidRPr="008E2037" w:rsidRDefault="008967F0" w:rsidP="008967F0">
      <w:pPr>
        <w:spacing w:after="160" w:line="259" w:lineRule="auto"/>
        <w:jc w:val="center"/>
        <w:rPr>
          <w:rFonts w:ascii="Times New Roman" w:hAnsi="Times New Roman" w:cs="Times New Roman"/>
          <w:sz w:val="24"/>
          <w:szCs w:val="24"/>
        </w:rPr>
      </w:pPr>
    </w:p>
    <w:p w:rsidR="008967F0" w:rsidRPr="008E2037" w:rsidRDefault="008967F0" w:rsidP="008967F0">
      <w:pPr>
        <w:widowControl w:val="0"/>
        <w:tabs>
          <w:tab w:val="left" w:pos="851"/>
        </w:tabs>
        <w:autoSpaceDE w:val="0"/>
        <w:autoSpaceDN w:val="0"/>
        <w:spacing w:after="0" w:line="240" w:lineRule="auto"/>
        <w:ind w:firstLine="851"/>
        <w:jc w:val="both"/>
        <w:rPr>
          <w:rFonts w:ascii="Times New Roman" w:eastAsia="Times New Roman" w:hAnsi="Times New Roman" w:cs="Times New Roman"/>
          <w:sz w:val="24"/>
          <w:szCs w:val="24"/>
        </w:rPr>
      </w:pPr>
      <w:r w:rsidRPr="008E2037">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8E2037">
        <w:rPr>
          <w:rFonts w:ascii="Times New Roman" w:hAnsi="Times New Roman" w:cs="Times New Roman"/>
          <w:sz w:val="24"/>
          <w:szCs w:val="24"/>
        </w:rPr>
        <w:t>13 ir 14 straipsniais, informuojame, jog:</w:t>
      </w:r>
    </w:p>
    <w:p w:rsidR="008967F0" w:rsidRPr="008E2037" w:rsidRDefault="008967F0" w:rsidP="008967F0">
      <w:pPr>
        <w:numPr>
          <w:ilvl w:val="0"/>
          <w:numId w:val="1"/>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8E2037">
        <w:rPr>
          <w:rFonts w:ascii="Times New Roman" w:hAnsi="Times New Roman" w:cs="Times New Roman"/>
          <w:b/>
          <w:bCs/>
          <w:sz w:val="24"/>
          <w:szCs w:val="24"/>
        </w:rPr>
        <w:t>Duomenų valdytojas</w:t>
      </w:r>
      <w:r w:rsidRPr="008E2037">
        <w:rPr>
          <w:rFonts w:ascii="Times New Roman" w:hAnsi="Times New Roman" w:cs="Times New Roman"/>
          <w:sz w:val="24"/>
          <w:szCs w:val="24"/>
        </w:rPr>
        <w:t xml:space="preserve"> – </w:t>
      </w:r>
      <w:r w:rsidRPr="008E2037">
        <w:rPr>
          <w:rFonts w:ascii="Times New Roman" w:hAnsi="Times New Roman" w:cs="Times New Roman"/>
          <w:noProof/>
          <w:sz w:val="24"/>
          <w:szCs w:val="24"/>
        </w:rPr>
        <w:t>Šalčininkų r. Eišiškių gimnazija</w:t>
      </w:r>
      <w:r w:rsidRPr="008E2037">
        <w:rPr>
          <w:rFonts w:ascii="Times New Roman" w:hAnsi="Times New Roman" w:cs="Times New Roman"/>
          <w:sz w:val="24"/>
          <w:szCs w:val="24"/>
        </w:rPr>
        <w:t xml:space="preserve">, juridinio asmens kodas </w:t>
      </w:r>
      <w:r w:rsidRPr="008E2037">
        <w:rPr>
          <w:rFonts w:ascii="Times New Roman" w:hAnsi="Times New Roman" w:cs="Times New Roman"/>
          <w:noProof/>
          <w:sz w:val="24"/>
          <w:szCs w:val="24"/>
        </w:rPr>
        <w:t>191416098</w:t>
      </w:r>
      <w:r w:rsidRPr="008E2037">
        <w:rPr>
          <w:rFonts w:ascii="Times New Roman" w:hAnsi="Times New Roman" w:cs="Times New Roman"/>
          <w:sz w:val="24"/>
          <w:szCs w:val="24"/>
        </w:rPr>
        <w:t xml:space="preserve">, buveinės adresas </w:t>
      </w:r>
      <w:r w:rsidRPr="008E2037">
        <w:rPr>
          <w:rFonts w:ascii="Times New Roman" w:hAnsi="Times New Roman" w:cs="Times New Roman"/>
          <w:noProof/>
          <w:sz w:val="24"/>
          <w:szCs w:val="24"/>
        </w:rPr>
        <w:t>Vilniaus g. 81, Eišiškės</w:t>
      </w:r>
      <w:r w:rsidRPr="008E2037">
        <w:rPr>
          <w:rFonts w:ascii="Times New Roman" w:hAnsi="Times New Roman" w:cs="Times New Roman"/>
          <w:sz w:val="24"/>
          <w:szCs w:val="24"/>
        </w:rPr>
        <w:t xml:space="preserve">, tel. Nr. </w:t>
      </w:r>
      <w:r w:rsidRPr="008E2037">
        <w:rPr>
          <w:rFonts w:ascii="Times New Roman" w:hAnsi="Times New Roman" w:cs="Times New Roman"/>
          <w:noProof/>
          <w:sz w:val="24"/>
          <w:szCs w:val="24"/>
        </w:rPr>
        <w:t>+370 380 56 471</w:t>
      </w:r>
      <w:r w:rsidRPr="008E2037">
        <w:rPr>
          <w:rFonts w:ascii="Times New Roman" w:hAnsi="Times New Roman" w:cs="Times New Roman"/>
          <w:sz w:val="24"/>
          <w:szCs w:val="24"/>
        </w:rPr>
        <w:t xml:space="preserve">, el. p. </w:t>
      </w:r>
      <w:r w:rsidRPr="008E2037">
        <w:rPr>
          <w:rFonts w:ascii="Times New Roman" w:hAnsi="Times New Roman" w:cs="Times New Roman"/>
          <w:noProof/>
          <w:sz w:val="24"/>
          <w:szCs w:val="24"/>
        </w:rPr>
        <w:t>eisiskiu.gimnazija@gmail.com</w:t>
      </w:r>
      <w:r w:rsidRPr="008E2037">
        <w:rPr>
          <w:rFonts w:ascii="Times New Roman" w:hAnsi="Times New Roman" w:cs="Times New Roman"/>
          <w:sz w:val="24"/>
          <w:szCs w:val="24"/>
        </w:rPr>
        <w:t xml:space="preserve">. </w:t>
      </w:r>
    </w:p>
    <w:p w:rsidR="008967F0" w:rsidRPr="008E2037" w:rsidRDefault="008967F0" w:rsidP="008967F0">
      <w:pPr>
        <w:numPr>
          <w:ilvl w:val="0"/>
          <w:numId w:val="1"/>
        </w:numPr>
        <w:shd w:val="clear" w:color="auto" w:fill="FFFFFF"/>
        <w:spacing w:after="0" w:line="240" w:lineRule="auto"/>
        <w:ind w:left="0" w:firstLine="0"/>
        <w:contextualSpacing/>
        <w:jc w:val="both"/>
        <w:rPr>
          <w:rFonts w:ascii="Times New Roman" w:eastAsia="Times New Roman" w:hAnsi="Times New Roman" w:cs="Times New Roman"/>
          <w:sz w:val="24"/>
          <w:szCs w:val="24"/>
        </w:rPr>
      </w:pPr>
      <w:r w:rsidRPr="008E2037">
        <w:rPr>
          <w:rFonts w:ascii="Times New Roman" w:hAnsi="Times New Roman" w:cs="Times New Roman"/>
          <w:b/>
          <w:bCs/>
          <w:sz w:val="24"/>
          <w:szCs w:val="24"/>
        </w:rPr>
        <w:t xml:space="preserve">Duomenų apsaugos pareigūnas </w:t>
      </w:r>
      <w:r w:rsidRPr="008E2037">
        <w:rPr>
          <w:rFonts w:ascii="Times New Roman" w:hAnsi="Times New Roman" w:cs="Times New Roman"/>
          <w:sz w:val="24"/>
          <w:szCs w:val="24"/>
        </w:rPr>
        <w:t xml:space="preserve">– </w:t>
      </w:r>
      <w:r w:rsidRPr="008E2037">
        <w:rPr>
          <w:rFonts w:ascii="Times New Roman" w:hAnsi="Times New Roman" w:cs="Times New Roman"/>
          <w:noProof/>
          <w:sz w:val="24"/>
          <w:szCs w:val="24"/>
        </w:rPr>
        <w:t>MB „Duomenų sauga“</w:t>
      </w:r>
      <w:r w:rsidRPr="008E2037">
        <w:rPr>
          <w:rFonts w:ascii="Times New Roman" w:hAnsi="Times New Roman" w:cs="Times New Roman"/>
          <w:sz w:val="24"/>
          <w:szCs w:val="24"/>
        </w:rPr>
        <w:t xml:space="preserve">, el. paštas </w:t>
      </w:r>
      <w:r w:rsidRPr="008E2037">
        <w:rPr>
          <w:rFonts w:ascii="Times New Roman" w:hAnsi="Times New Roman" w:cs="Times New Roman"/>
          <w:noProof/>
          <w:sz w:val="24"/>
          <w:szCs w:val="24"/>
        </w:rPr>
        <w:t>dap@duomenu-sauga.lt</w:t>
      </w:r>
      <w:r w:rsidRPr="008E2037">
        <w:rPr>
          <w:rFonts w:ascii="Times New Roman" w:hAnsi="Times New Roman" w:cs="Times New Roman"/>
          <w:sz w:val="24"/>
          <w:szCs w:val="24"/>
        </w:rPr>
        <w:t>, tel. +370 672 43319. Jeigu kreipiatės duomenų valdytojo adresu – laišką adresuokite duomenų apsaugos pareigūnui.</w:t>
      </w:r>
    </w:p>
    <w:p w:rsidR="008967F0" w:rsidRPr="008E2037" w:rsidRDefault="008967F0" w:rsidP="008967F0">
      <w:pPr>
        <w:numPr>
          <w:ilvl w:val="0"/>
          <w:numId w:val="1"/>
        </w:numPr>
        <w:shd w:val="clear" w:color="auto" w:fill="FFFFFF"/>
        <w:spacing w:after="0" w:line="240" w:lineRule="auto"/>
        <w:contextualSpacing/>
        <w:jc w:val="both"/>
        <w:rPr>
          <w:rFonts w:ascii="Times New Roman" w:eastAsia="Times New Roman" w:hAnsi="Times New Roman" w:cs="Times New Roman"/>
          <w:sz w:val="24"/>
          <w:szCs w:val="24"/>
        </w:rPr>
      </w:pPr>
      <w:r w:rsidRPr="008E2037">
        <w:rPr>
          <w:rFonts w:ascii="Times New Roman" w:hAnsi="Times New Roman" w:cs="Times New Roman"/>
          <w:b/>
          <w:bCs/>
          <w:sz w:val="24"/>
          <w:szCs w:val="24"/>
        </w:rPr>
        <w:t>Duomenų tvarkymo tikslai ir tvarkomų duomenų apimtis</w:t>
      </w:r>
      <w:r w:rsidRPr="008E2037">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4814"/>
        <w:gridCol w:w="4814"/>
      </w:tblGrid>
      <w:tr w:rsidR="008967F0" w:rsidRPr="008E2037" w:rsidTr="00683768">
        <w:tc>
          <w:tcPr>
            <w:tcW w:w="9629" w:type="dxa"/>
            <w:gridSpan w:val="2"/>
            <w:shd w:val="clear" w:color="auto" w:fill="C5E0B3" w:themeFill="accent6" w:themeFillTint="66"/>
          </w:tcPr>
          <w:p w:rsidR="008967F0" w:rsidRPr="008967F0" w:rsidRDefault="008967F0" w:rsidP="00683768">
            <w:pPr>
              <w:spacing w:after="0" w:line="240" w:lineRule="auto"/>
              <w:jc w:val="both"/>
              <w:rPr>
                <w:rFonts w:ascii="Times New Roman" w:hAnsi="Times New Roman" w:cs="Times New Roman"/>
                <w:b/>
                <w:bCs/>
                <w:sz w:val="24"/>
                <w:szCs w:val="24"/>
                <w:lang w:val="lt-LT"/>
              </w:rPr>
            </w:pPr>
            <w:r w:rsidRPr="008967F0">
              <w:rPr>
                <w:rFonts w:ascii="Times New Roman" w:hAnsi="Times New Roman" w:cs="Times New Roman"/>
                <w:b/>
                <w:bCs/>
                <w:sz w:val="24"/>
                <w:szCs w:val="24"/>
                <w:lang w:val="lt-LT"/>
              </w:rPr>
              <w:t>3.1.</w:t>
            </w:r>
            <w:r w:rsidRPr="008967F0">
              <w:rPr>
                <w:rFonts w:ascii="Times New Roman" w:hAnsi="Times New Roman" w:cs="Times New Roman"/>
                <w:b/>
                <w:bCs/>
                <w:sz w:val="24"/>
                <w:szCs w:val="24"/>
                <w:lang w:val="lt-LT"/>
              </w:rPr>
              <w:tab/>
              <w:t>Specializuotos ir (ar) kitos reikalingos pagalbos asmeniui suteikimo tikslu:</w:t>
            </w:r>
          </w:p>
        </w:tc>
      </w:tr>
      <w:tr w:rsidR="008967F0" w:rsidRPr="008E2037" w:rsidTr="00683768">
        <w:tc>
          <w:tcPr>
            <w:tcW w:w="9629" w:type="dxa"/>
            <w:gridSpan w:val="2"/>
          </w:tcPr>
          <w:p w:rsidR="008967F0" w:rsidRPr="008967F0" w:rsidRDefault="008967F0" w:rsidP="00683768">
            <w:pPr>
              <w:spacing w:after="0" w:line="240" w:lineRule="auto"/>
              <w:jc w:val="both"/>
              <w:rPr>
                <w:rFonts w:ascii="Times New Roman" w:hAnsi="Times New Roman" w:cs="Times New Roman"/>
                <w:sz w:val="24"/>
                <w:szCs w:val="24"/>
                <w:lang w:val="pl-PL"/>
              </w:rPr>
            </w:pPr>
            <w:proofErr w:type="spellStart"/>
            <w:proofErr w:type="gramStart"/>
            <w:r w:rsidRPr="008967F0">
              <w:rPr>
                <w:rFonts w:ascii="Times New Roman" w:hAnsi="Times New Roman" w:cs="Times New Roman"/>
                <w:sz w:val="24"/>
                <w:szCs w:val="24"/>
                <w:lang w:val="pl-PL"/>
              </w:rPr>
              <w:t>vardas</w:t>
            </w:r>
            <w:proofErr w:type="spellEnd"/>
            <w:proofErr w:type="gramEnd"/>
            <w:r w:rsidRPr="008967F0">
              <w:rPr>
                <w:rFonts w:ascii="Times New Roman" w:hAnsi="Times New Roman" w:cs="Times New Roman"/>
                <w:sz w:val="24"/>
                <w:szCs w:val="24"/>
                <w:lang w:val="pl-PL"/>
              </w:rPr>
              <w:t xml:space="preserve">, </w:t>
            </w:r>
            <w:proofErr w:type="spellStart"/>
            <w:r w:rsidRPr="008967F0">
              <w:rPr>
                <w:rFonts w:ascii="Times New Roman" w:hAnsi="Times New Roman" w:cs="Times New Roman"/>
                <w:sz w:val="24"/>
                <w:szCs w:val="24"/>
                <w:lang w:val="pl-PL"/>
              </w:rPr>
              <w:t>pavardė</w:t>
            </w:r>
            <w:proofErr w:type="spellEnd"/>
            <w:r w:rsidRPr="008967F0">
              <w:rPr>
                <w:rFonts w:ascii="Times New Roman" w:hAnsi="Times New Roman" w:cs="Times New Roman"/>
                <w:sz w:val="24"/>
                <w:szCs w:val="24"/>
                <w:lang w:val="pl-PL"/>
              </w:rPr>
              <w:t xml:space="preserve">, </w:t>
            </w:r>
            <w:proofErr w:type="spellStart"/>
            <w:r w:rsidRPr="008967F0">
              <w:rPr>
                <w:rFonts w:ascii="Times New Roman" w:hAnsi="Times New Roman" w:cs="Times New Roman"/>
                <w:sz w:val="24"/>
                <w:szCs w:val="24"/>
                <w:lang w:val="pl-PL"/>
              </w:rPr>
              <w:t>telefono</w:t>
            </w:r>
            <w:proofErr w:type="spellEnd"/>
            <w:r w:rsidRPr="008967F0">
              <w:rPr>
                <w:rFonts w:ascii="Times New Roman" w:hAnsi="Times New Roman" w:cs="Times New Roman"/>
                <w:sz w:val="24"/>
                <w:szCs w:val="24"/>
                <w:lang w:val="pl-PL"/>
              </w:rPr>
              <w:t xml:space="preserve"> </w:t>
            </w:r>
            <w:proofErr w:type="spellStart"/>
            <w:r w:rsidRPr="008967F0">
              <w:rPr>
                <w:rFonts w:ascii="Times New Roman" w:hAnsi="Times New Roman" w:cs="Times New Roman"/>
                <w:sz w:val="24"/>
                <w:szCs w:val="24"/>
                <w:lang w:val="pl-PL"/>
              </w:rPr>
              <w:t>numeris</w:t>
            </w:r>
            <w:proofErr w:type="spellEnd"/>
            <w:r w:rsidRPr="008967F0">
              <w:rPr>
                <w:rFonts w:ascii="Times New Roman" w:hAnsi="Times New Roman" w:cs="Times New Roman"/>
                <w:sz w:val="24"/>
                <w:szCs w:val="24"/>
                <w:lang w:val="pl-PL"/>
              </w:rPr>
              <w:t xml:space="preserve">, </w:t>
            </w:r>
            <w:proofErr w:type="spellStart"/>
            <w:r w:rsidRPr="008967F0">
              <w:rPr>
                <w:rFonts w:ascii="Times New Roman" w:hAnsi="Times New Roman" w:cs="Times New Roman"/>
                <w:sz w:val="24"/>
                <w:szCs w:val="24"/>
                <w:lang w:val="pl-PL"/>
              </w:rPr>
              <w:t>elektroninio</w:t>
            </w:r>
            <w:proofErr w:type="spellEnd"/>
            <w:r w:rsidRPr="008967F0">
              <w:rPr>
                <w:rFonts w:ascii="Times New Roman" w:hAnsi="Times New Roman" w:cs="Times New Roman"/>
                <w:sz w:val="24"/>
                <w:szCs w:val="24"/>
                <w:lang w:val="pl-PL"/>
              </w:rPr>
              <w:t xml:space="preserve"> </w:t>
            </w:r>
            <w:proofErr w:type="spellStart"/>
            <w:r w:rsidRPr="008967F0">
              <w:rPr>
                <w:rFonts w:ascii="Times New Roman" w:hAnsi="Times New Roman" w:cs="Times New Roman"/>
                <w:sz w:val="24"/>
                <w:szCs w:val="24"/>
                <w:lang w:val="pl-PL"/>
              </w:rPr>
              <w:t>pašto</w:t>
            </w:r>
            <w:proofErr w:type="spellEnd"/>
            <w:r w:rsidRPr="008967F0">
              <w:rPr>
                <w:rFonts w:ascii="Times New Roman" w:hAnsi="Times New Roman" w:cs="Times New Roman"/>
                <w:sz w:val="24"/>
                <w:szCs w:val="24"/>
                <w:lang w:val="pl-PL"/>
              </w:rPr>
              <w:t xml:space="preserve"> </w:t>
            </w:r>
            <w:proofErr w:type="spellStart"/>
            <w:r w:rsidRPr="008967F0">
              <w:rPr>
                <w:rFonts w:ascii="Times New Roman" w:hAnsi="Times New Roman" w:cs="Times New Roman"/>
                <w:sz w:val="24"/>
                <w:szCs w:val="24"/>
                <w:lang w:val="pl-PL"/>
              </w:rPr>
              <w:t>adresas</w:t>
            </w:r>
            <w:proofErr w:type="spellEnd"/>
            <w:r w:rsidRPr="008967F0">
              <w:rPr>
                <w:rFonts w:ascii="Times New Roman" w:hAnsi="Times New Roman" w:cs="Times New Roman"/>
                <w:sz w:val="24"/>
                <w:szCs w:val="24"/>
                <w:lang w:val="pl-PL"/>
              </w:rPr>
              <w:t xml:space="preserve">, </w:t>
            </w:r>
            <w:proofErr w:type="spellStart"/>
            <w:r w:rsidRPr="008967F0">
              <w:rPr>
                <w:rFonts w:ascii="Times New Roman" w:hAnsi="Times New Roman" w:cs="Times New Roman"/>
                <w:sz w:val="24"/>
                <w:szCs w:val="24"/>
                <w:lang w:val="pl-PL"/>
              </w:rPr>
              <w:t>telefono</w:t>
            </w:r>
            <w:proofErr w:type="spellEnd"/>
            <w:r w:rsidRPr="008967F0">
              <w:rPr>
                <w:rFonts w:ascii="Times New Roman" w:hAnsi="Times New Roman" w:cs="Times New Roman"/>
                <w:sz w:val="24"/>
                <w:szCs w:val="24"/>
                <w:lang w:val="pl-PL"/>
              </w:rPr>
              <w:t xml:space="preserve"> </w:t>
            </w:r>
            <w:proofErr w:type="spellStart"/>
            <w:r w:rsidRPr="008967F0">
              <w:rPr>
                <w:rFonts w:ascii="Times New Roman" w:hAnsi="Times New Roman" w:cs="Times New Roman"/>
                <w:sz w:val="24"/>
                <w:szCs w:val="24"/>
                <w:lang w:val="pl-PL"/>
              </w:rPr>
              <w:t>numeris</w:t>
            </w:r>
            <w:proofErr w:type="spellEnd"/>
            <w:r w:rsidRPr="008967F0">
              <w:rPr>
                <w:rFonts w:ascii="Times New Roman" w:hAnsi="Times New Roman" w:cs="Times New Roman"/>
                <w:sz w:val="24"/>
                <w:szCs w:val="24"/>
                <w:lang w:val="pl-PL"/>
              </w:rPr>
              <w:t xml:space="preserve">, el. </w:t>
            </w:r>
            <w:proofErr w:type="spellStart"/>
            <w:proofErr w:type="gramStart"/>
            <w:r w:rsidRPr="008967F0">
              <w:rPr>
                <w:rFonts w:ascii="Times New Roman" w:hAnsi="Times New Roman" w:cs="Times New Roman"/>
                <w:sz w:val="24"/>
                <w:szCs w:val="24"/>
                <w:lang w:val="pl-PL"/>
              </w:rPr>
              <w:t>pa</w:t>
            </w:r>
            <w:proofErr w:type="gramEnd"/>
            <w:r w:rsidRPr="008967F0">
              <w:rPr>
                <w:rFonts w:ascii="Times New Roman" w:hAnsi="Times New Roman" w:cs="Times New Roman"/>
                <w:sz w:val="24"/>
                <w:szCs w:val="24"/>
                <w:lang w:val="pl-PL"/>
              </w:rPr>
              <w:t>što</w:t>
            </w:r>
            <w:proofErr w:type="spellEnd"/>
            <w:r w:rsidRPr="008967F0">
              <w:rPr>
                <w:rFonts w:ascii="Times New Roman" w:hAnsi="Times New Roman" w:cs="Times New Roman"/>
                <w:sz w:val="24"/>
                <w:szCs w:val="24"/>
                <w:lang w:val="pl-PL"/>
              </w:rPr>
              <w:t xml:space="preserve"> </w:t>
            </w:r>
            <w:proofErr w:type="spellStart"/>
            <w:r w:rsidRPr="008967F0">
              <w:rPr>
                <w:rFonts w:ascii="Times New Roman" w:hAnsi="Times New Roman" w:cs="Times New Roman"/>
                <w:sz w:val="24"/>
                <w:szCs w:val="24"/>
                <w:lang w:val="pl-PL"/>
              </w:rPr>
              <w:t>adresas</w:t>
            </w:r>
            <w:proofErr w:type="spellEnd"/>
            <w:r w:rsidRPr="008967F0">
              <w:rPr>
                <w:rFonts w:ascii="Times New Roman" w:hAnsi="Times New Roman" w:cs="Times New Roman"/>
                <w:sz w:val="24"/>
                <w:szCs w:val="24"/>
                <w:lang w:val="pl-PL"/>
              </w:rPr>
              <w:t>.</w:t>
            </w:r>
          </w:p>
        </w:tc>
      </w:tr>
      <w:tr w:rsidR="008967F0" w:rsidRPr="008E2037" w:rsidTr="00683768">
        <w:tc>
          <w:tcPr>
            <w:tcW w:w="4815" w:type="dxa"/>
          </w:tcPr>
          <w:p w:rsidR="008967F0" w:rsidRPr="008E2037" w:rsidRDefault="008967F0" w:rsidP="00683768">
            <w:pPr>
              <w:spacing w:after="0" w:line="240" w:lineRule="auto"/>
              <w:jc w:val="both"/>
              <w:rPr>
                <w:rFonts w:ascii="Times New Roman" w:hAnsi="Times New Roman" w:cs="Times New Roman"/>
                <w:sz w:val="24"/>
                <w:szCs w:val="24"/>
              </w:rPr>
            </w:pPr>
            <w:proofErr w:type="spellStart"/>
            <w:r w:rsidRPr="008E2037">
              <w:rPr>
                <w:rFonts w:ascii="Times New Roman" w:hAnsi="Times New Roman" w:cs="Times New Roman"/>
                <w:b/>
                <w:bCs/>
                <w:sz w:val="24"/>
                <w:szCs w:val="24"/>
              </w:rPr>
              <w:t>Teisinis</w:t>
            </w:r>
            <w:proofErr w:type="spellEnd"/>
            <w:r w:rsidRPr="008E2037">
              <w:rPr>
                <w:rFonts w:ascii="Times New Roman" w:hAnsi="Times New Roman" w:cs="Times New Roman"/>
                <w:b/>
                <w:bCs/>
                <w:sz w:val="24"/>
                <w:szCs w:val="24"/>
              </w:rPr>
              <w:t xml:space="preserve"> </w:t>
            </w:r>
            <w:proofErr w:type="spellStart"/>
            <w:r w:rsidRPr="008E2037">
              <w:rPr>
                <w:rFonts w:ascii="Times New Roman" w:hAnsi="Times New Roman" w:cs="Times New Roman"/>
                <w:b/>
                <w:bCs/>
                <w:sz w:val="24"/>
                <w:szCs w:val="24"/>
              </w:rPr>
              <w:t>pagrindas</w:t>
            </w:r>
            <w:proofErr w:type="spellEnd"/>
            <w:r w:rsidRPr="008E2037">
              <w:rPr>
                <w:rFonts w:ascii="Times New Roman" w:hAnsi="Times New Roman" w:cs="Times New Roman"/>
                <w:b/>
                <w:bCs/>
                <w:sz w:val="24"/>
                <w:szCs w:val="24"/>
              </w:rPr>
              <w:t>:</w:t>
            </w:r>
            <w:r w:rsidRPr="008E2037">
              <w:rPr>
                <w:rFonts w:ascii="Times New Roman" w:hAnsi="Times New Roman" w:cs="Times New Roman"/>
                <w:sz w:val="24"/>
                <w:szCs w:val="24"/>
              </w:rPr>
              <w:t xml:space="preserve"> </w:t>
            </w:r>
          </w:p>
          <w:p w:rsidR="008967F0" w:rsidRPr="008E2037" w:rsidRDefault="008967F0" w:rsidP="00683768">
            <w:pPr>
              <w:spacing w:after="0" w:line="240" w:lineRule="auto"/>
              <w:jc w:val="both"/>
              <w:rPr>
                <w:rFonts w:ascii="Times New Roman" w:hAnsi="Times New Roman" w:cs="Times New Roman"/>
                <w:sz w:val="24"/>
                <w:szCs w:val="24"/>
              </w:rPr>
            </w:pPr>
            <w:proofErr w:type="spellStart"/>
            <w:r w:rsidRPr="008E2037">
              <w:rPr>
                <w:rFonts w:ascii="Times New Roman" w:hAnsi="Times New Roman" w:cs="Times New Roman"/>
                <w:sz w:val="24"/>
                <w:szCs w:val="24"/>
              </w:rPr>
              <w:t>Reglamento</w:t>
            </w:r>
            <w:proofErr w:type="spellEnd"/>
            <w:r w:rsidRPr="008E2037">
              <w:rPr>
                <w:rFonts w:ascii="Times New Roman" w:hAnsi="Times New Roman" w:cs="Times New Roman"/>
                <w:sz w:val="24"/>
                <w:szCs w:val="24"/>
              </w:rPr>
              <w:t xml:space="preserve"> 6 str. 1 d. (c) p. (</w:t>
            </w:r>
            <w:proofErr w:type="spellStart"/>
            <w:r w:rsidRPr="008E2037">
              <w:rPr>
                <w:rFonts w:ascii="Times New Roman" w:hAnsi="Times New Roman" w:cs="Times New Roman"/>
                <w:sz w:val="24"/>
                <w:szCs w:val="24"/>
              </w:rPr>
              <w:t>siekiant</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įvykdyti</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teisinę</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prievolę</w:t>
            </w:r>
            <w:proofErr w:type="spellEnd"/>
            <w:r w:rsidRPr="008E2037">
              <w:rPr>
                <w:rFonts w:ascii="Times New Roman" w:hAnsi="Times New Roman" w:cs="Times New Roman"/>
                <w:sz w:val="24"/>
                <w:szCs w:val="24"/>
              </w:rPr>
              <w:t>),</w:t>
            </w:r>
          </w:p>
          <w:p w:rsidR="008967F0" w:rsidRPr="008E2037" w:rsidRDefault="008967F0" w:rsidP="00683768">
            <w:pPr>
              <w:spacing w:after="0" w:line="240" w:lineRule="auto"/>
              <w:jc w:val="both"/>
              <w:rPr>
                <w:rFonts w:ascii="Times New Roman" w:hAnsi="Times New Roman" w:cs="Times New Roman"/>
                <w:sz w:val="24"/>
                <w:szCs w:val="24"/>
              </w:rPr>
            </w:pPr>
            <w:proofErr w:type="spellStart"/>
            <w:r w:rsidRPr="008E2037">
              <w:rPr>
                <w:rFonts w:ascii="Times New Roman" w:hAnsi="Times New Roman" w:cs="Times New Roman"/>
                <w:sz w:val="24"/>
                <w:szCs w:val="24"/>
              </w:rPr>
              <w:t>Lietuvos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Respublikos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apsaugos</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nuo</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smurto</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artimoje</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aplinkoje</w:t>
            </w:r>
            <w:proofErr w:type="spellEnd"/>
            <w:r w:rsidRPr="008E2037">
              <w:rPr>
                <w:rFonts w:ascii="Times New Roman" w:hAnsi="Times New Roman" w:cs="Times New Roman"/>
                <w:sz w:val="24"/>
                <w:szCs w:val="24"/>
              </w:rPr>
              <w:t xml:space="preserve"> </w:t>
            </w:r>
            <w:proofErr w:type="spellStart"/>
            <w:r w:rsidRPr="008E2037">
              <w:rPr>
                <w:rFonts w:ascii="Times New Roman" w:hAnsi="Times New Roman" w:cs="Times New Roman"/>
                <w:sz w:val="24"/>
                <w:szCs w:val="24"/>
              </w:rPr>
              <w:t>įstatymo</w:t>
            </w:r>
            <w:proofErr w:type="spellEnd"/>
            <w:r w:rsidRPr="008E2037">
              <w:rPr>
                <w:rFonts w:ascii="Times New Roman" w:hAnsi="Times New Roman" w:cs="Times New Roman"/>
                <w:sz w:val="24"/>
                <w:szCs w:val="24"/>
              </w:rPr>
              <w:t xml:space="preserve"> 13 str. 4 d.</w:t>
            </w:r>
          </w:p>
        </w:tc>
        <w:tc>
          <w:tcPr>
            <w:tcW w:w="4814" w:type="dxa"/>
          </w:tcPr>
          <w:p w:rsidR="008967F0" w:rsidRPr="00CF3BC1" w:rsidRDefault="008967F0" w:rsidP="00683768">
            <w:pPr>
              <w:spacing w:after="0" w:line="240" w:lineRule="auto"/>
              <w:jc w:val="both"/>
              <w:rPr>
                <w:rFonts w:ascii="Times New Roman" w:hAnsi="Times New Roman" w:cs="Times New Roman"/>
                <w:b/>
                <w:bCs/>
                <w:sz w:val="24"/>
                <w:szCs w:val="24"/>
              </w:rPr>
            </w:pPr>
            <w:r w:rsidRPr="00CF3BC1">
              <w:rPr>
                <w:rFonts w:ascii="Times New Roman" w:hAnsi="Times New Roman" w:cs="Times New Roman"/>
                <w:b/>
                <w:bCs/>
                <w:sz w:val="24"/>
                <w:szCs w:val="24"/>
              </w:rPr>
              <w:t>Duomenų gavėjai:</w:t>
            </w:r>
          </w:p>
          <w:p w:rsidR="008967F0" w:rsidRPr="00CF3BC1" w:rsidRDefault="008967F0" w:rsidP="00683768">
            <w:pPr>
              <w:spacing w:after="0" w:line="240" w:lineRule="auto"/>
              <w:jc w:val="both"/>
              <w:rPr>
                <w:rFonts w:ascii="Times New Roman" w:hAnsi="Times New Roman" w:cs="Times New Roman"/>
                <w:sz w:val="24"/>
                <w:szCs w:val="24"/>
              </w:rPr>
            </w:pPr>
            <w:r w:rsidRPr="00CF3BC1">
              <w:rPr>
                <w:rFonts w:ascii="Times New Roman" w:hAnsi="Times New Roman" w:cs="Times New Roman"/>
                <w:sz w:val="24"/>
                <w:szCs w:val="24"/>
              </w:rPr>
              <w:t>Policija,</w:t>
            </w:r>
          </w:p>
          <w:p w:rsidR="008967F0" w:rsidRPr="00CF3BC1" w:rsidRDefault="008967F0" w:rsidP="00683768">
            <w:pPr>
              <w:spacing w:after="0" w:line="240" w:lineRule="auto"/>
              <w:jc w:val="both"/>
              <w:rPr>
                <w:rFonts w:ascii="Times New Roman" w:hAnsi="Times New Roman" w:cs="Times New Roman"/>
                <w:sz w:val="24"/>
                <w:szCs w:val="24"/>
              </w:rPr>
            </w:pPr>
            <w:r w:rsidRPr="00CF3BC1">
              <w:rPr>
                <w:rFonts w:ascii="Times New Roman" w:hAnsi="Times New Roman" w:cs="Times New Roman"/>
                <w:sz w:val="24"/>
                <w:szCs w:val="24"/>
              </w:rPr>
              <w:t xml:space="preserve">specializuotos kompleksinės pagalbos centras, </w:t>
            </w:r>
          </w:p>
          <w:p w:rsidR="008967F0" w:rsidRPr="00CF3BC1" w:rsidRDefault="008967F0" w:rsidP="00683768">
            <w:pPr>
              <w:spacing w:after="0" w:line="240" w:lineRule="auto"/>
              <w:jc w:val="both"/>
              <w:rPr>
                <w:rFonts w:ascii="Times New Roman" w:hAnsi="Times New Roman" w:cs="Times New Roman"/>
                <w:sz w:val="24"/>
                <w:szCs w:val="24"/>
              </w:rPr>
            </w:pPr>
            <w:r w:rsidRPr="00CF3BC1">
              <w:rPr>
                <w:rFonts w:ascii="Times New Roman" w:hAnsi="Times New Roman" w:cs="Times New Roman"/>
                <w:sz w:val="24"/>
                <w:szCs w:val="24"/>
              </w:rPr>
              <w:t>Valstybės vaiko teisių apsaugos ir įvaikinimo tarnyba prie Socialinės apsaugos ir darbo ministerijos.</w:t>
            </w:r>
          </w:p>
          <w:p w:rsidR="008967F0" w:rsidRPr="00CF3BC1" w:rsidRDefault="008967F0" w:rsidP="00683768">
            <w:pPr>
              <w:spacing w:after="0" w:line="240" w:lineRule="auto"/>
              <w:jc w:val="both"/>
              <w:rPr>
                <w:rFonts w:ascii="Times New Roman" w:hAnsi="Times New Roman" w:cs="Times New Roman"/>
                <w:sz w:val="24"/>
                <w:szCs w:val="24"/>
              </w:rPr>
            </w:pPr>
            <w:r w:rsidRPr="00CF3BC1">
              <w:rPr>
                <w:rFonts w:ascii="Times New Roman" w:hAnsi="Times New Roman" w:cs="Times New Roman"/>
                <w:sz w:val="24"/>
                <w:szCs w:val="24"/>
              </w:rPr>
              <w:t>Teisės aktų nustatyta tvarka asmens duomenys gali būti perduoti teisėsaugos, teisminėms ar ikiteisminėms institucijoms dėl jų atliekamų tyrimų.</w:t>
            </w:r>
          </w:p>
        </w:tc>
      </w:tr>
      <w:tr w:rsidR="008967F0" w:rsidRPr="008E2037" w:rsidTr="00683768">
        <w:trPr>
          <w:trHeight w:val="399"/>
        </w:trPr>
        <w:tc>
          <w:tcPr>
            <w:tcW w:w="9629" w:type="dxa"/>
            <w:gridSpan w:val="2"/>
          </w:tcPr>
          <w:p w:rsidR="008967F0" w:rsidRPr="008E2037" w:rsidRDefault="008967F0" w:rsidP="00683768">
            <w:pPr>
              <w:spacing w:after="0" w:line="240" w:lineRule="auto"/>
              <w:jc w:val="both"/>
            </w:pPr>
            <w:proofErr w:type="spellStart"/>
            <w:r w:rsidRPr="008E2037">
              <w:rPr>
                <w:rFonts w:ascii="Times New Roman" w:hAnsi="Times New Roman" w:cs="Times New Roman"/>
                <w:b/>
                <w:bCs/>
                <w:sz w:val="24"/>
                <w:szCs w:val="24"/>
              </w:rPr>
              <w:t>Saugojimo</w:t>
            </w:r>
            <w:proofErr w:type="spellEnd"/>
            <w:r w:rsidRPr="008E2037">
              <w:rPr>
                <w:rFonts w:ascii="Times New Roman" w:hAnsi="Times New Roman" w:cs="Times New Roman"/>
                <w:b/>
                <w:bCs/>
                <w:sz w:val="24"/>
                <w:szCs w:val="24"/>
              </w:rPr>
              <w:t xml:space="preserve"> </w:t>
            </w:r>
            <w:proofErr w:type="spellStart"/>
            <w:r w:rsidRPr="008E2037">
              <w:rPr>
                <w:rFonts w:ascii="Times New Roman" w:hAnsi="Times New Roman" w:cs="Times New Roman"/>
                <w:b/>
                <w:bCs/>
                <w:sz w:val="24"/>
                <w:szCs w:val="24"/>
              </w:rPr>
              <w:t>terminai</w:t>
            </w:r>
            <w:proofErr w:type="spellEnd"/>
            <w:r w:rsidRPr="008E2037">
              <w:rPr>
                <w:rFonts w:ascii="Times New Roman" w:hAnsi="Times New Roman" w:cs="Times New Roman"/>
                <w:b/>
                <w:bCs/>
                <w:sz w:val="24"/>
                <w:szCs w:val="24"/>
              </w:rPr>
              <w:t>:</w:t>
            </w:r>
            <w:r w:rsidRPr="008E2037">
              <w:t xml:space="preserve"> </w:t>
            </w:r>
            <w:r w:rsidRPr="008E2037">
              <w:rPr>
                <w:rFonts w:ascii="Times New Roman" w:hAnsi="Times New Roman" w:cs="Times New Roman"/>
                <w:sz w:val="24"/>
                <w:szCs w:val="24"/>
              </w:rPr>
              <w:t xml:space="preserve">1 </w:t>
            </w:r>
            <w:proofErr w:type="spellStart"/>
            <w:r w:rsidRPr="008E2037">
              <w:rPr>
                <w:rFonts w:ascii="Times New Roman" w:hAnsi="Times New Roman" w:cs="Times New Roman"/>
                <w:sz w:val="24"/>
                <w:szCs w:val="24"/>
              </w:rPr>
              <w:t>metus</w:t>
            </w:r>
            <w:proofErr w:type="spellEnd"/>
            <w:r w:rsidRPr="008E2037">
              <w:rPr>
                <w:rFonts w:ascii="Times New Roman" w:hAnsi="Times New Roman" w:cs="Times New Roman"/>
                <w:sz w:val="24"/>
                <w:szCs w:val="24"/>
              </w:rPr>
              <w:t>.</w:t>
            </w:r>
          </w:p>
        </w:tc>
      </w:tr>
    </w:tbl>
    <w:p w:rsidR="008967F0" w:rsidRPr="008E2037" w:rsidRDefault="008967F0" w:rsidP="008967F0">
      <w:pPr>
        <w:numPr>
          <w:ilvl w:val="0"/>
          <w:numId w:val="1"/>
        </w:numPr>
        <w:spacing w:after="160" w:line="240" w:lineRule="auto"/>
        <w:ind w:left="142" w:hanging="142"/>
        <w:contextualSpacing/>
        <w:jc w:val="both"/>
        <w:rPr>
          <w:rFonts w:ascii="Times New Roman" w:hAnsi="Times New Roman" w:cs="Times New Roman"/>
          <w:sz w:val="24"/>
          <w:szCs w:val="24"/>
        </w:rPr>
      </w:pPr>
      <w:r w:rsidRPr="008E2037">
        <w:rPr>
          <w:rFonts w:ascii="Times New Roman" w:hAnsi="Times New Roman" w:cs="Times New Roman"/>
          <w:b/>
          <w:bCs/>
          <w:sz w:val="24"/>
          <w:szCs w:val="24"/>
        </w:rPr>
        <w:t xml:space="preserve">Duomenų šaltinis </w:t>
      </w:r>
      <w:r w:rsidRPr="008E2037">
        <w:rPr>
          <w:rFonts w:ascii="Times New Roman" w:hAnsi="Times New Roman" w:cs="Times New Roman"/>
          <w:sz w:val="24"/>
          <w:szCs w:val="24"/>
        </w:rPr>
        <w:t>– duomenų subjektas.</w:t>
      </w:r>
    </w:p>
    <w:p w:rsidR="008967F0" w:rsidRPr="008E2037" w:rsidRDefault="008967F0" w:rsidP="008967F0">
      <w:pPr>
        <w:numPr>
          <w:ilvl w:val="0"/>
          <w:numId w:val="1"/>
        </w:numPr>
        <w:spacing w:after="160" w:line="240" w:lineRule="auto"/>
        <w:ind w:left="0" w:firstLine="0"/>
        <w:contextualSpacing/>
        <w:jc w:val="both"/>
        <w:rPr>
          <w:rFonts w:ascii="Times New Roman" w:hAnsi="Times New Roman" w:cs="Times New Roman"/>
          <w:sz w:val="24"/>
          <w:szCs w:val="24"/>
        </w:rPr>
      </w:pPr>
      <w:r w:rsidRPr="008E2037">
        <w:rPr>
          <w:rFonts w:ascii="Times New Roman" w:hAnsi="Times New Roman" w:cs="Times New Roman"/>
          <w:b/>
          <w:bCs/>
          <w:sz w:val="24"/>
          <w:szCs w:val="24"/>
        </w:rPr>
        <w:t>Turite šias teises:</w:t>
      </w:r>
      <w:r w:rsidRPr="008E2037">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rsidR="008967F0" w:rsidRPr="008E2037" w:rsidRDefault="008967F0" w:rsidP="008967F0">
      <w:pPr>
        <w:spacing w:line="240" w:lineRule="auto"/>
        <w:ind w:firstLine="709"/>
        <w:contextualSpacing/>
        <w:jc w:val="both"/>
        <w:rPr>
          <w:rFonts w:ascii="Times New Roman" w:hAnsi="Times New Roman" w:cs="Times New Roman"/>
          <w:sz w:val="24"/>
          <w:szCs w:val="24"/>
        </w:rPr>
      </w:pPr>
      <w:r w:rsidRPr="008E2037">
        <w:rPr>
          <w:rFonts w:ascii="Times New Roman" w:hAnsi="Times New Roman" w:cs="Times New Roman"/>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rsidR="008967F0" w:rsidRPr="008E2037" w:rsidRDefault="008967F0" w:rsidP="008967F0">
      <w:pPr>
        <w:numPr>
          <w:ilvl w:val="0"/>
          <w:numId w:val="1"/>
        </w:numPr>
        <w:spacing w:after="160" w:line="240" w:lineRule="auto"/>
        <w:ind w:left="0" w:firstLine="0"/>
        <w:contextualSpacing/>
        <w:jc w:val="both"/>
        <w:rPr>
          <w:rFonts w:ascii="Times New Roman" w:hAnsi="Times New Roman" w:cs="Times New Roman"/>
          <w:sz w:val="24"/>
          <w:szCs w:val="24"/>
        </w:rPr>
      </w:pPr>
      <w:r w:rsidRPr="008E2037">
        <w:rPr>
          <w:rFonts w:ascii="Times New Roman" w:hAnsi="Times New Roman" w:cs="Times New Roman"/>
          <w:sz w:val="24"/>
          <w:szCs w:val="24"/>
        </w:rPr>
        <w:t>Jūsų duomenys nebus naudojami automatizuotiems sprendimams priimti Jūsų atžvilgiu, įskaitant profiliavimą.</w:t>
      </w:r>
    </w:p>
    <w:p w:rsidR="008967F0" w:rsidRPr="008E2037" w:rsidRDefault="008967F0" w:rsidP="008967F0">
      <w:pPr>
        <w:numPr>
          <w:ilvl w:val="0"/>
          <w:numId w:val="1"/>
        </w:numPr>
        <w:spacing w:after="160" w:line="240" w:lineRule="auto"/>
        <w:ind w:left="0" w:firstLine="0"/>
        <w:contextualSpacing/>
        <w:jc w:val="both"/>
        <w:rPr>
          <w:rFonts w:ascii="Times New Roman" w:hAnsi="Times New Roman" w:cs="Times New Roman"/>
          <w:sz w:val="24"/>
          <w:szCs w:val="24"/>
        </w:rPr>
      </w:pPr>
      <w:r w:rsidRPr="008E2037">
        <w:rPr>
          <w:rFonts w:ascii="Times New Roman" w:hAnsi="Times New Roman" w:cs="Times New Roman"/>
          <w:sz w:val="24"/>
          <w:szCs w:val="24"/>
        </w:rPr>
        <w:lastRenderedPageBreak/>
        <w:t>Visą aktualią informaciją apie asmens duomenų tvarkymą galite rasti duomenų valdytojo tinklapio skiltyje „Asmens duomenų apsauga“.</w:t>
      </w:r>
    </w:p>
    <w:p w:rsidR="008967F0" w:rsidRPr="008E2037" w:rsidRDefault="008967F0" w:rsidP="008967F0">
      <w:pPr>
        <w:numPr>
          <w:ilvl w:val="0"/>
          <w:numId w:val="1"/>
        </w:numPr>
        <w:spacing w:after="160" w:line="240" w:lineRule="auto"/>
        <w:ind w:left="0" w:firstLine="0"/>
        <w:contextualSpacing/>
        <w:jc w:val="both"/>
        <w:rPr>
          <w:rFonts w:ascii="Times New Roman" w:hAnsi="Times New Roman" w:cs="Times New Roman"/>
          <w:sz w:val="24"/>
          <w:szCs w:val="24"/>
        </w:rPr>
      </w:pPr>
      <w:r w:rsidRPr="008E2037">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w:t>
      </w:r>
      <w:proofErr w:type="spellStart"/>
      <w:r w:rsidRPr="008E2037">
        <w:rPr>
          <w:rFonts w:ascii="Times New Roman" w:hAnsi="Times New Roman" w:cs="Times New Roman"/>
          <w:sz w:val="24"/>
          <w:szCs w:val="24"/>
        </w:rPr>
        <w:t>ada@ada.lt</w:t>
      </w:r>
      <w:proofErr w:type="spellEnd"/>
      <w:r w:rsidRPr="008E2037">
        <w:rPr>
          <w:rFonts w:ascii="Times New Roman" w:hAnsi="Times New Roman" w:cs="Times New Roman"/>
          <w:sz w:val="24"/>
          <w:szCs w:val="24"/>
        </w:rPr>
        <w:t xml:space="preserve">). </w:t>
      </w:r>
    </w:p>
    <w:p w:rsidR="008967F0" w:rsidRPr="008E2037" w:rsidRDefault="008967F0" w:rsidP="008967F0">
      <w:pPr>
        <w:widowControl w:val="0"/>
        <w:tabs>
          <w:tab w:val="left" w:pos="851"/>
        </w:tabs>
        <w:autoSpaceDE w:val="0"/>
        <w:autoSpaceDN w:val="0"/>
        <w:spacing w:after="0" w:line="240" w:lineRule="auto"/>
        <w:ind w:right="324"/>
        <w:jc w:val="both"/>
        <w:rPr>
          <w:rFonts w:ascii="Times New Roman" w:hAnsi="Times New Roman" w:cs="Times New Roman"/>
          <w:sz w:val="24"/>
          <w:szCs w:val="24"/>
        </w:rPr>
      </w:pPr>
      <w:r w:rsidRPr="008E2037">
        <w:rPr>
          <w:rFonts w:ascii="Times New Roman" w:hAnsi="Times New Roman" w:cs="Times New Roman"/>
          <w:sz w:val="24"/>
          <w:szCs w:val="24"/>
        </w:rPr>
        <w:t xml:space="preserve"> </w:t>
      </w:r>
    </w:p>
    <w:p w:rsidR="00AD05C7" w:rsidRPr="008967F0" w:rsidRDefault="00AD05C7" w:rsidP="008967F0">
      <w:pPr>
        <w:spacing w:after="160" w:line="259" w:lineRule="auto"/>
        <w:rPr>
          <w:rFonts w:ascii="Times New Roman" w:hAnsi="Times New Roman" w:cs="Times New Roman"/>
          <w:sz w:val="24"/>
          <w:szCs w:val="24"/>
        </w:rPr>
      </w:pPr>
    </w:p>
    <w:sectPr w:rsidR="00AD05C7" w:rsidRPr="008967F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E2DB2"/>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6ED"/>
    <w:rsid w:val="002556ED"/>
    <w:rsid w:val="008967F0"/>
    <w:rsid w:val="00AD05C7"/>
    <w:rsid w:val="00CF3B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ACCF4-8611-4A9B-8178-F0498908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967F0"/>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967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21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2141</Words>
  <Characters>1221</Characters>
  <Application>Microsoft Office Word</Application>
  <DocSecurity>0</DocSecurity>
  <Lines>10</Lines>
  <Paragraphs>6</Paragraphs>
  <ScaleCrop>false</ScaleCrop>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Sekretore</dc:creator>
  <cp:keywords/>
  <dc:description/>
  <cp:lastModifiedBy>Sekretore</cp:lastModifiedBy>
  <cp:revision>3</cp:revision>
  <dcterms:created xsi:type="dcterms:W3CDTF">2025-06-02T12:30:00Z</dcterms:created>
  <dcterms:modified xsi:type="dcterms:W3CDTF">2025-06-11T05:50:00Z</dcterms:modified>
</cp:coreProperties>
</file>